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77" w:type="dxa"/>
        <w:tblInd w:w="-425" w:type="dxa"/>
        <w:tblLook w:val="04A0" w:firstRow="1" w:lastRow="0" w:firstColumn="1" w:lastColumn="0" w:noHBand="0" w:noVBand="1"/>
      </w:tblPr>
      <w:tblGrid>
        <w:gridCol w:w="2011"/>
        <w:gridCol w:w="2009"/>
        <w:gridCol w:w="2010"/>
        <w:gridCol w:w="2010"/>
        <w:gridCol w:w="2010"/>
        <w:gridCol w:w="2010"/>
        <w:gridCol w:w="2010"/>
        <w:gridCol w:w="2007"/>
      </w:tblGrid>
      <w:tr w:rsidR="000007F8" w14:paraId="50CD0D6F" w14:textId="77777777" w:rsidTr="3BFC5A00">
        <w:trPr>
          <w:trHeight w:val="990"/>
        </w:trPr>
        <w:tc>
          <w:tcPr>
            <w:tcW w:w="2011" w:type="dxa"/>
            <w:shd w:val="clear" w:color="auto" w:fill="D9D9D9" w:themeFill="background1" w:themeFillShade="D9"/>
          </w:tcPr>
          <w:p w14:paraId="672A6659" w14:textId="02FF3400" w:rsidR="000007F8" w:rsidRPr="00735EDB" w:rsidRDefault="6387038C">
            <w:pPr>
              <w:rPr>
                <w:rFonts w:ascii="Twinkl" w:hAnsi="Twinkl"/>
              </w:rPr>
            </w:pPr>
            <w:r w:rsidRPr="6999E6FB">
              <w:rPr>
                <w:rFonts w:ascii="Twinkl" w:hAnsi="Twinkl"/>
              </w:rPr>
              <w:t>S</w:t>
            </w:r>
            <w:r w:rsidR="4ED82CA7" w:rsidRPr="6999E6FB">
              <w:rPr>
                <w:rFonts w:ascii="Twinkl" w:hAnsi="Twinkl"/>
              </w:rPr>
              <w:t xml:space="preserve">pring </w:t>
            </w:r>
            <w:r w:rsidRPr="6999E6FB">
              <w:rPr>
                <w:rFonts w:ascii="Twinkl" w:hAnsi="Twinkl"/>
              </w:rPr>
              <w:t>Term</w:t>
            </w:r>
          </w:p>
        </w:tc>
        <w:tc>
          <w:tcPr>
            <w:tcW w:w="14066" w:type="dxa"/>
            <w:gridSpan w:val="7"/>
            <w:shd w:val="clear" w:color="auto" w:fill="D9D9D9" w:themeFill="background1" w:themeFillShade="D9"/>
          </w:tcPr>
          <w:p w14:paraId="5DAB6C7B" w14:textId="3C103CC2" w:rsidR="004E3E3B" w:rsidRPr="00735EDB" w:rsidRDefault="1739D530" w:rsidP="3817E35D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3817E35D">
              <w:rPr>
                <w:rFonts w:ascii="Twinkl" w:hAnsi="Twinkl"/>
                <w:sz w:val="24"/>
                <w:szCs w:val="24"/>
              </w:rPr>
              <w:t>Weeks 1-7 Oral Blending and Segmenting</w:t>
            </w:r>
          </w:p>
        </w:tc>
      </w:tr>
      <w:tr w:rsidR="00FA5679" w14:paraId="1E389019" w14:textId="77777777" w:rsidTr="3BFC5A00">
        <w:trPr>
          <w:trHeight w:val="1494"/>
        </w:trPr>
        <w:tc>
          <w:tcPr>
            <w:tcW w:w="2011" w:type="dxa"/>
            <w:shd w:val="clear" w:color="auto" w:fill="F2F2F2" w:themeFill="background1" w:themeFillShade="F2"/>
          </w:tcPr>
          <w:p w14:paraId="4533F7C6" w14:textId="77777777" w:rsidR="00FA5679" w:rsidRPr="00735EDB" w:rsidRDefault="00FA5679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Starter</w:t>
            </w:r>
          </w:p>
        </w:tc>
        <w:tc>
          <w:tcPr>
            <w:tcW w:w="14066" w:type="dxa"/>
            <w:gridSpan w:val="7"/>
            <w:shd w:val="clear" w:color="auto" w:fill="F2F2F2" w:themeFill="background1" w:themeFillShade="F2"/>
          </w:tcPr>
          <w:p w14:paraId="210F80EB" w14:textId="479BDD0D" w:rsidR="00FA5679" w:rsidRDefault="00FA5679" w:rsidP="6999E6FB">
            <w:pPr>
              <w:spacing w:line="259" w:lineRule="auto"/>
              <w:jc w:val="center"/>
              <w:rPr>
                <w:rFonts w:ascii="Twinkl" w:hAnsi="Twinkl"/>
                <w:sz w:val="24"/>
                <w:szCs w:val="24"/>
              </w:rPr>
            </w:pPr>
            <w:r w:rsidRPr="6999E6FB">
              <w:rPr>
                <w:rFonts w:ascii="Twinkl" w:hAnsi="Twinkl"/>
                <w:sz w:val="24"/>
                <w:szCs w:val="24"/>
              </w:rPr>
              <w:t>Each ses</w:t>
            </w:r>
            <w:r w:rsidR="00556A9B">
              <w:rPr>
                <w:rFonts w:ascii="Twinkl" w:hAnsi="Twinkl"/>
                <w:sz w:val="24"/>
                <w:szCs w:val="24"/>
              </w:rPr>
              <w:t>sion to begin with a ready to learn routine.</w:t>
            </w:r>
          </w:p>
          <w:p w14:paraId="75477BF7" w14:textId="77777777" w:rsidR="00FA5679" w:rsidRPr="00735EDB" w:rsidRDefault="00FA5679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>Use finger prompts – 1 to stand, 2 to move, 3 to sit.</w:t>
            </w:r>
          </w:p>
          <w:p w14:paraId="6E43ED18" w14:textId="77777777" w:rsidR="00FA5679" w:rsidRPr="00735EDB" w:rsidRDefault="00FA5679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 xml:space="preserve">Start with </w:t>
            </w:r>
            <w:r w:rsidR="00735EDB" w:rsidRPr="00735EDB">
              <w:rPr>
                <w:rFonts w:ascii="Twinkl" w:hAnsi="Twinkl"/>
                <w:sz w:val="24"/>
                <w:szCs w:val="24"/>
              </w:rPr>
              <w:t xml:space="preserve">an oral blending game – (tell </w:t>
            </w:r>
            <w:proofErr w:type="spellStart"/>
            <w:r w:rsidR="00735EDB" w:rsidRPr="00735EDB">
              <w:rPr>
                <w:rFonts w:ascii="Twinkl" w:hAnsi="Twinkl"/>
                <w:sz w:val="24"/>
                <w:szCs w:val="24"/>
              </w:rPr>
              <w:t>chn</w:t>
            </w:r>
            <w:proofErr w:type="spellEnd"/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we are playing the Mrs </w:t>
            </w:r>
            <w:proofErr w:type="spellStart"/>
            <w:r w:rsidR="00735EDB" w:rsidRPr="00735EDB">
              <w:rPr>
                <w:rFonts w:ascii="Twinkl" w:hAnsi="Twinkl"/>
                <w:sz w:val="24"/>
                <w:szCs w:val="24"/>
              </w:rPr>
              <w:t>Dunphy</w:t>
            </w:r>
            <w:proofErr w:type="spellEnd"/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says game, show 1 finger to signal stand, then ask </w:t>
            </w:r>
            <w:proofErr w:type="spellStart"/>
            <w:r w:rsidR="00735EDB" w:rsidRPr="00735EDB">
              <w:rPr>
                <w:rFonts w:ascii="Twinkl" w:hAnsi="Twinkl"/>
                <w:sz w:val="24"/>
                <w:szCs w:val="24"/>
              </w:rPr>
              <w:t>chn</w:t>
            </w:r>
            <w:proofErr w:type="spellEnd"/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to touch a body part – </w:t>
            </w:r>
            <w:proofErr w:type="spellStart"/>
            <w:r w:rsidR="00735EDB" w:rsidRPr="00735EDB">
              <w:rPr>
                <w:rFonts w:ascii="Twinkl" w:hAnsi="Twinkl"/>
                <w:sz w:val="24"/>
                <w:szCs w:val="24"/>
              </w:rPr>
              <w:t>eg</w:t>
            </w:r>
            <w:proofErr w:type="spellEnd"/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Mrs </w:t>
            </w:r>
            <w:proofErr w:type="spellStart"/>
            <w:r w:rsidR="00735EDB" w:rsidRPr="00735EDB">
              <w:rPr>
                <w:rFonts w:ascii="Twinkl" w:hAnsi="Twinkl"/>
                <w:sz w:val="24"/>
                <w:szCs w:val="24"/>
              </w:rPr>
              <w:t>Dunphy</w:t>
            </w:r>
            <w:proofErr w:type="spellEnd"/>
            <w:r w:rsidR="00B37918">
              <w:rPr>
                <w:rFonts w:ascii="Twinkl" w:hAnsi="Twinkl"/>
                <w:sz w:val="24"/>
                <w:szCs w:val="24"/>
              </w:rPr>
              <w:t xml:space="preserve"> </w:t>
            </w:r>
            <w:r w:rsidR="00B37918" w:rsidRPr="00B37918">
              <w:rPr>
                <w:rFonts w:ascii="Twinkl" w:hAnsi="Twinkl"/>
                <w:sz w:val="24"/>
                <w:szCs w:val="24"/>
                <w:highlight w:val="yellow"/>
              </w:rPr>
              <w:t>(insert own name)</w:t>
            </w:r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say</w:t>
            </w:r>
            <w:r w:rsidR="00B37918">
              <w:rPr>
                <w:rFonts w:ascii="Twinkl" w:hAnsi="Twinkl"/>
                <w:sz w:val="24"/>
                <w:szCs w:val="24"/>
              </w:rPr>
              <w:t>s</w:t>
            </w:r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touch your h-</w:t>
            </w:r>
            <w:proofErr w:type="spellStart"/>
            <w:r w:rsidR="00735EDB" w:rsidRPr="00735EDB">
              <w:rPr>
                <w:rFonts w:ascii="Twinkl" w:hAnsi="Twinkl"/>
                <w:sz w:val="24"/>
                <w:szCs w:val="24"/>
              </w:rPr>
              <w:t>ea</w:t>
            </w:r>
            <w:proofErr w:type="spellEnd"/>
            <w:r w:rsidR="00735EDB" w:rsidRPr="00735EDB">
              <w:rPr>
                <w:rFonts w:ascii="Twinkl" w:hAnsi="Twinkl"/>
                <w:sz w:val="24"/>
                <w:szCs w:val="24"/>
              </w:rPr>
              <w:t>-d, t-</w:t>
            </w:r>
            <w:proofErr w:type="spellStart"/>
            <w:r w:rsidR="00735EDB" w:rsidRPr="00735EDB">
              <w:rPr>
                <w:rFonts w:ascii="Twinkl" w:hAnsi="Twinkl"/>
                <w:sz w:val="24"/>
                <w:szCs w:val="24"/>
              </w:rPr>
              <w:t>oe</w:t>
            </w:r>
            <w:proofErr w:type="spellEnd"/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–s, l-e-g </w:t>
            </w:r>
            <w:proofErr w:type="spellStart"/>
            <w:r w:rsidR="00735EDB" w:rsidRPr="00735EDB">
              <w:rPr>
                <w:rFonts w:ascii="Twinkl" w:hAnsi="Twinkl"/>
                <w:sz w:val="24"/>
                <w:szCs w:val="24"/>
              </w:rPr>
              <w:t>etc</w:t>
            </w:r>
            <w:proofErr w:type="spellEnd"/>
            <w:r w:rsidR="00735EDB" w:rsidRPr="00735EDB">
              <w:rPr>
                <w:rFonts w:ascii="Twinkl" w:hAnsi="Twinkl"/>
                <w:sz w:val="24"/>
                <w:szCs w:val="24"/>
              </w:rPr>
              <w:t>)</w:t>
            </w:r>
            <w:r w:rsidR="00B37918">
              <w:rPr>
                <w:rFonts w:ascii="Twinkl" w:hAnsi="Twinkl"/>
                <w:sz w:val="24"/>
                <w:szCs w:val="24"/>
              </w:rPr>
              <w:t xml:space="preserve"> maximum of</w:t>
            </w:r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two body parts.</w:t>
            </w:r>
          </w:p>
          <w:p w14:paraId="588FF48C" w14:textId="77777777" w:rsidR="00735EDB" w:rsidRPr="00735EDB" w:rsidRDefault="00B3791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Signal 3</w:t>
            </w:r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finger</w:t>
            </w:r>
            <w:r>
              <w:rPr>
                <w:rFonts w:ascii="Twinkl" w:hAnsi="Twinkl"/>
                <w:sz w:val="24"/>
                <w:szCs w:val="24"/>
              </w:rPr>
              <w:t>s</w:t>
            </w:r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to sit back down.  Re-establish good sitting, good looking, good listening.  Reward with stickers.</w:t>
            </w:r>
          </w:p>
        </w:tc>
      </w:tr>
      <w:tr w:rsidR="000007F8" w14:paraId="6AF036B6" w14:textId="77777777" w:rsidTr="3BFC5A00">
        <w:trPr>
          <w:trHeight w:val="1413"/>
        </w:trPr>
        <w:tc>
          <w:tcPr>
            <w:tcW w:w="2011" w:type="dxa"/>
          </w:tcPr>
          <w:p w14:paraId="2C055FC8" w14:textId="4650086E" w:rsidR="000007F8" w:rsidRPr="00735EDB" w:rsidRDefault="00447B3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Activities to support teaching of initial sounds.</w:t>
            </w:r>
          </w:p>
        </w:tc>
        <w:tc>
          <w:tcPr>
            <w:tcW w:w="2009" w:type="dxa"/>
          </w:tcPr>
          <w:p w14:paraId="415A7755" w14:textId="67B787A3" w:rsidR="004E3E3B" w:rsidRPr="00735EDB" w:rsidRDefault="284D9B48" w:rsidP="00821C8B">
            <w:pPr>
              <w:rPr>
                <w:rFonts w:ascii="Twinkl" w:hAnsi="Twinkl"/>
              </w:rPr>
            </w:pPr>
            <w:r w:rsidRPr="6999E6FB">
              <w:rPr>
                <w:rFonts w:ascii="Twinkl" w:hAnsi="Twinkl"/>
              </w:rPr>
              <w:t xml:space="preserve">Cross the river game.  </w:t>
            </w:r>
            <w:r w:rsidR="00821C8B">
              <w:rPr>
                <w:rFonts w:ascii="Twinkl" w:hAnsi="Twinkl"/>
              </w:rPr>
              <w:t xml:space="preserve">Objects on one side of the river, teacher says initial sound and child moves the correct object </w:t>
            </w:r>
            <w:proofErr w:type="spellStart"/>
            <w:r w:rsidR="00821C8B">
              <w:rPr>
                <w:rFonts w:ascii="Twinkl" w:hAnsi="Twinkl"/>
              </w:rPr>
              <w:t>eg</w:t>
            </w:r>
            <w:proofErr w:type="spellEnd"/>
            <w:r w:rsidR="00821C8B">
              <w:rPr>
                <w:rFonts w:ascii="Twinkl" w:hAnsi="Twinkl"/>
              </w:rPr>
              <w:t>: ‘Cross the river if you begin with d’</w:t>
            </w:r>
          </w:p>
        </w:tc>
        <w:tc>
          <w:tcPr>
            <w:tcW w:w="2010" w:type="dxa"/>
          </w:tcPr>
          <w:p w14:paraId="1ACD59B5" w14:textId="1DAE2615" w:rsidR="004E3E3B" w:rsidRPr="00735EDB" w:rsidRDefault="00821C8B" w:rsidP="00AD1C75">
            <w:pPr>
              <w:rPr>
                <w:rFonts w:ascii="Twinkl" w:hAnsi="Twinkl"/>
              </w:rPr>
            </w:pPr>
            <w:proofErr w:type="spellStart"/>
            <w:r w:rsidRPr="6999E6FB">
              <w:rPr>
                <w:rFonts w:ascii="Twinkl" w:hAnsi="Twinkl"/>
              </w:rPr>
              <w:t>Twinkl</w:t>
            </w:r>
            <w:proofErr w:type="spellEnd"/>
            <w:r w:rsidRPr="6999E6FB">
              <w:rPr>
                <w:rFonts w:ascii="Twinkl" w:hAnsi="Twinkl"/>
              </w:rPr>
              <w:t xml:space="preserve"> </w:t>
            </w:r>
            <w:r w:rsidR="00AD1C75">
              <w:rPr>
                <w:rFonts w:ascii="Twinkl" w:hAnsi="Twinkl"/>
              </w:rPr>
              <w:t xml:space="preserve">I </w:t>
            </w:r>
            <w:r w:rsidRPr="6999E6FB">
              <w:rPr>
                <w:rFonts w:ascii="Twinkl" w:hAnsi="Twinkl"/>
              </w:rPr>
              <w:t>spy game.  T</w:t>
            </w:r>
            <w:r>
              <w:rPr>
                <w:rFonts w:ascii="Twinkl" w:hAnsi="Twinkl"/>
              </w:rPr>
              <w:t>ea</w:t>
            </w:r>
            <w:r w:rsidRPr="6999E6FB">
              <w:rPr>
                <w:rFonts w:ascii="Twinkl" w:hAnsi="Twinkl"/>
              </w:rPr>
              <w:t>ch</w:t>
            </w:r>
            <w:r>
              <w:rPr>
                <w:rFonts w:ascii="Twinkl" w:hAnsi="Twinkl"/>
              </w:rPr>
              <w:t>er</w:t>
            </w:r>
            <w:r w:rsidRPr="6999E6FB">
              <w:rPr>
                <w:rFonts w:ascii="Twinkl" w:hAnsi="Twinkl"/>
              </w:rPr>
              <w:t xml:space="preserve"> models game saying initial sound. </w:t>
            </w:r>
            <w:r>
              <w:rPr>
                <w:rFonts w:ascii="Twinkl" w:hAnsi="Twinkl"/>
              </w:rPr>
              <w:t xml:space="preserve">‘I spy with my little eye, something beginning with s’. </w:t>
            </w:r>
          </w:p>
        </w:tc>
        <w:tc>
          <w:tcPr>
            <w:tcW w:w="2010" w:type="dxa"/>
          </w:tcPr>
          <w:p w14:paraId="304CE365" w14:textId="06DE7D51" w:rsidR="00821C8B" w:rsidRDefault="00821C8B" w:rsidP="3817E35D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5DC03" wp14:editId="28D60C33">
                  <wp:extent cx="1133475" cy="504825"/>
                  <wp:effectExtent l="0" t="0" r="0" b="0"/>
                  <wp:docPr id="845033083" name="Picture 845033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3DC32" w14:textId="5B51E3B2" w:rsidR="004E3E3B" w:rsidRPr="00821C8B" w:rsidRDefault="00821C8B" w:rsidP="00821C8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Initial sound bingo. Each child to have a board. ‘Something beginning with z’</w:t>
            </w:r>
          </w:p>
        </w:tc>
        <w:tc>
          <w:tcPr>
            <w:tcW w:w="2010" w:type="dxa"/>
          </w:tcPr>
          <w:p w14:paraId="5A359350" w14:textId="77777777" w:rsidR="0094384D" w:rsidRDefault="00821C8B" w:rsidP="00821C8B">
            <w:pPr>
              <w:rPr>
                <w:rFonts w:ascii="Twinkl" w:hAnsi="Twinkl"/>
              </w:rPr>
            </w:pPr>
            <w:r w:rsidRPr="3BFC5A00">
              <w:rPr>
                <w:rFonts w:ascii="Twinkl" w:hAnsi="Twinkl"/>
              </w:rPr>
              <w:t xml:space="preserve">Feed the phonics monster (make a sound monster) </w:t>
            </w:r>
            <w:r>
              <w:rPr>
                <w:rFonts w:ascii="Twinkl" w:hAnsi="Twinkl"/>
              </w:rPr>
              <w:t>O</w:t>
            </w:r>
            <w:r w:rsidRPr="3BFC5A00">
              <w:rPr>
                <w:rFonts w:ascii="Twinkl" w:hAnsi="Twinkl"/>
              </w:rPr>
              <w:t xml:space="preserve">bjects </w:t>
            </w:r>
            <w:r>
              <w:rPr>
                <w:rFonts w:ascii="Twinkl" w:hAnsi="Twinkl"/>
              </w:rPr>
              <w:t>to put in.</w:t>
            </w:r>
            <w:r w:rsidRPr="3BFC5A00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>Teacher</w:t>
            </w:r>
            <w:r w:rsidRPr="3BFC5A00">
              <w:rPr>
                <w:rFonts w:ascii="Twinkl" w:hAnsi="Twinkl"/>
              </w:rPr>
              <w:t xml:space="preserve"> to say the initial sounds, ch</w:t>
            </w:r>
            <w:r>
              <w:rPr>
                <w:rFonts w:ascii="Twinkl" w:hAnsi="Twinkl"/>
              </w:rPr>
              <w:t>ildre</w:t>
            </w:r>
            <w:r w:rsidRPr="3BFC5A00">
              <w:rPr>
                <w:rFonts w:ascii="Twinkl" w:hAnsi="Twinkl"/>
              </w:rPr>
              <w:t>n to find the object and feed the monster.</w:t>
            </w:r>
          </w:p>
          <w:p w14:paraId="62B6935A" w14:textId="34E898AA" w:rsidR="00821C8B" w:rsidRPr="00735EDB" w:rsidRDefault="00821C8B" w:rsidP="00821C8B">
            <w:pPr>
              <w:rPr>
                <w:rFonts w:ascii="Twinkl" w:hAnsi="Twinkl"/>
              </w:rPr>
            </w:pPr>
          </w:p>
        </w:tc>
        <w:tc>
          <w:tcPr>
            <w:tcW w:w="2010" w:type="dxa"/>
          </w:tcPr>
          <w:p w14:paraId="61E0B16D" w14:textId="426D8461" w:rsidR="0094384D" w:rsidRPr="00821C8B" w:rsidRDefault="00821C8B" w:rsidP="3817E35D">
            <w:pPr>
              <w:rPr>
                <w:rFonts w:ascii="Twinkl" w:hAnsi="Twinkl"/>
              </w:rPr>
            </w:pPr>
            <w:r w:rsidRPr="00821C8B">
              <w:rPr>
                <w:rFonts w:ascii="Twinkl" w:hAnsi="Twinkl"/>
              </w:rPr>
              <w:t xml:space="preserve">Initial sound sorting objects game. Choose a focus sound </w:t>
            </w:r>
            <w:proofErr w:type="spellStart"/>
            <w:r w:rsidRPr="00821C8B">
              <w:rPr>
                <w:rFonts w:ascii="Twinkl" w:hAnsi="Twinkl"/>
              </w:rPr>
              <w:t>eg</w:t>
            </w:r>
            <w:proofErr w:type="spellEnd"/>
            <w:r w:rsidRPr="00821C8B">
              <w:rPr>
                <w:rFonts w:ascii="Twinkl" w:hAnsi="Twinkl"/>
              </w:rPr>
              <w:t xml:space="preserve">: ‘s’ then sort objects into ‘s’ or ‘not s’. </w:t>
            </w:r>
            <w:r>
              <w:rPr>
                <w:rFonts w:ascii="Twinkl" w:hAnsi="Twinkl"/>
              </w:rPr>
              <w:t xml:space="preserve">Challenge- Pair objects based on initial sound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>: pear and pig, bear and ball.</w:t>
            </w:r>
          </w:p>
        </w:tc>
        <w:tc>
          <w:tcPr>
            <w:tcW w:w="2010" w:type="dxa"/>
          </w:tcPr>
          <w:p w14:paraId="5B47FF50" w14:textId="2F3747BF" w:rsidR="000007F8" w:rsidRPr="00735EDB" w:rsidRDefault="00701B7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Pass the teddy to the person that begins with ‘r’. Can the children identify their friends initial sounds?</w:t>
            </w:r>
          </w:p>
        </w:tc>
        <w:tc>
          <w:tcPr>
            <w:tcW w:w="2007" w:type="dxa"/>
          </w:tcPr>
          <w:p w14:paraId="0E1FA499" w14:textId="3838665A" w:rsidR="00F5755B" w:rsidRPr="00735EDB" w:rsidRDefault="00701B7D" w:rsidP="00701B7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Select the object. Children to have 3-5 objects each. Can you find something beginning with ‘s’? </w:t>
            </w:r>
            <w:bookmarkStart w:id="0" w:name="_GoBack"/>
            <w:bookmarkEnd w:id="0"/>
          </w:p>
        </w:tc>
      </w:tr>
    </w:tbl>
    <w:p w14:paraId="62EBF3C5" w14:textId="77777777" w:rsidR="000A7121" w:rsidRDefault="000A7121"/>
    <w:sectPr w:rsidR="000A7121" w:rsidSect="000007F8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1272" w14:textId="77777777" w:rsidR="004E593C" w:rsidRDefault="004E593C" w:rsidP="00A93042">
      <w:pPr>
        <w:spacing w:after="0" w:line="240" w:lineRule="auto"/>
      </w:pPr>
      <w:r>
        <w:separator/>
      </w:r>
    </w:p>
  </w:endnote>
  <w:endnote w:type="continuationSeparator" w:id="0">
    <w:p w14:paraId="077D2C11" w14:textId="77777777" w:rsidR="004E593C" w:rsidRDefault="004E593C" w:rsidP="00A9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999E6FB" w14:paraId="4A3F6E29" w14:textId="77777777" w:rsidTr="6999E6FB">
      <w:trPr>
        <w:trHeight w:val="300"/>
      </w:trPr>
      <w:tc>
        <w:tcPr>
          <w:tcW w:w="5130" w:type="dxa"/>
        </w:tcPr>
        <w:p w14:paraId="339A23DD" w14:textId="134F3BD6" w:rsidR="6999E6FB" w:rsidRDefault="6999E6FB" w:rsidP="6999E6FB">
          <w:pPr>
            <w:pStyle w:val="Header"/>
            <w:ind w:left="-115"/>
          </w:pPr>
        </w:p>
      </w:tc>
      <w:tc>
        <w:tcPr>
          <w:tcW w:w="5130" w:type="dxa"/>
        </w:tcPr>
        <w:p w14:paraId="490159C9" w14:textId="37D43080" w:rsidR="6999E6FB" w:rsidRDefault="6999E6FB" w:rsidP="6999E6FB">
          <w:pPr>
            <w:pStyle w:val="Header"/>
            <w:jc w:val="center"/>
          </w:pPr>
        </w:p>
      </w:tc>
      <w:tc>
        <w:tcPr>
          <w:tcW w:w="5130" w:type="dxa"/>
        </w:tcPr>
        <w:p w14:paraId="185B076A" w14:textId="237C4341" w:rsidR="6999E6FB" w:rsidRDefault="6999E6FB" w:rsidP="6999E6FB">
          <w:pPr>
            <w:pStyle w:val="Header"/>
            <w:ind w:right="-115"/>
            <w:jc w:val="right"/>
          </w:pPr>
        </w:p>
      </w:tc>
    </w:tr>
  </w:tbl>
  <w:p w14:paraId="44F470EC" w14:textId="42AFFD30" w:rsidR="6999E6FB" w:rsidRDefault="6999E6FB" w:rsidP="6999E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80E3" w14:textId="77777777" w:rsidR="004E593C" w:rsidRDefault="004E593C" w:rsidP="00A93042">
      <w:pPr>
        <w:spacing w:after="0" w:line="240" w:lineRule="auto"/>
      </w:pPr>
      <w:r>
        <w:separator/>
      </w:r>
    </w:p>
  </w:footnote>
  <w:footnote w:type="continuationSeparator" w:id="0">
    <w:p w14:paraId="59EBB143" w14:textId="77777777" w:rsidR="004E593C" w:rsidRDefault="004E593C" w:rsidP="00A9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B113" w14:textId="36AF86ED" w:rsidR="00A93042" w:rsidRPr="00A93042" w:rsidRDefault="00821C8B">
    <w:pPr>
      <w:pStyle w:val="Header"/>
      <w:rPr>
        <w:rFonts w:ascii="Twinkl" w:hAnsi="Twinkl"/>
        <w:lang w:val="en-US"/>
      </w:rPr>
    </w:pPr>
    <w:r>
      <w:rPr>
        <w:rFonts w:ascii="Twinkl" w:hAnsi="Twinkl"/>
        <w:lang w:val="en-US"/>
      </w:rPr>
      <w:t>Spring</w:t>
    </w:r>
    <w:r w:rsidR="6999E6FB" w:rsidRPr="6999E6FB">
      <w:rPr>
        <w:rFonts w:ascii="Twinkl" w:hAnsi="Twinkl"/>
        <w:lang w:val="en-US"/>
      </w:rPr>
      <w:t xml:space="preserve"> - Phase 1 Phonics</w:t>
    </w:r>
  </w:p>
  <w:p w14:paraId="6D98A12B" w14:textId="77777777" w:rsidR="00A93042" w:rsidRPr="00A93042" w:rsidRDefault="00A9304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8"/>
    <w:rsid w:val="000007F8"/>
    <w:rsid w:val="000A7121"/>
    <w:rsid w:val="00447B37"/>
    <w:rsid w:val="004E3E3B"/>
    <w:rsid w:val="004E593C"/>
    <w:rsid w:val="00556A9B"/>
    <w:rsid w:val="00701B7D"/>
    <w:rsid w:val="00735EDB"/>
    <w:rsid w:val="007B0066"/>
    <w:rsid w:val="007E5477"/>
    <w:rsid w:val="00821C8B"/>
    <w:rsid w:val="008628ED"/>
    <w:rsid w:val="0094384D"/>
    <w:rsid w:val="00A93042"/>
    <w:rsid w:val="00AD1C75"/>
    <w:rsid w:val="00B37918"/>
    <w:rsid w:val="00E1051E"/>
    <w:rsid w:val="00F4D982"/>
    <w:rsid w:val="00F5755B"/>
    <w:rsid w:val="00FA5679"/>
    <w:rsid w:val="0527DB46"/>
    <w:rsid w:val="091F39E7"/>
    <w:rsid w:val="0996BDFE"/>
    <w:rsid w:val="09B1D1DB"/>
    <w:rsid w:val="0ABB0A48"/>
    <w:rsid w:val="0C56DAA9"/>
    <w:rsid w:val="0D7D11D9"/>
    <w:rsid w:val="119A92D8"/>
    <w:rsid w:val="13213014"/>
    <w:rsid w:val="13EA9FA8"/>
    <w:rsid w:val="1739D530"/>
    <w:rsid w:val="17B46A07"/>
    <w:rsid w:val="18524FE4"/>
    <w:rsid w:val="1AEC0AC9"/>
    <w:rsid w:val="1D284A89"/>
    <w:rsid w:val="1DA06B94"/>
    <w:rsid w:val="20CC9A39"/>
    <w:rsid w:val="219B8537"/>
    <w:rsid w:val="250A1334"/>
    <w:rsid w:val="284D9B48"/>
    <w:rsid w:val="288A4BB0"/>
    <w:rsid w:val="295EC023"/>
    <w:rsid w:val="2AE16827"/>
    <w:rsid w:val="2C7D3888"/>
    <w:rsid w:val="309D4B1B"/>
    <w:rsid w:val="31D22737"/>
    <w:rsid w:val="3570BC3E"/>
    <w:rsid w:val="3817E35D"/>
    <w:rsid w:val="38890E80"/>
    <w:rsid w:val="3A24DEE1"/>
    <w:rsid w:val="3B6BF4FC"/>
    <w:rsid w:val="3BFC5A00"/>
    <w:rsid w:val="3DEDBA9F"/>
    <w:rsid w:val="3E911AE5"/>
    <w:rsid w:val="3EC3F203"/>
    <w:rsid w:val="3FD8FC64"/>
    <w:rsid w:val="3FDA88A9"/>
    <w:rsid w:val="407AF808"/>
    <w:rsid w:val="40942065"/>
    <w:rsid w:val="41CB82A4"/>
    <w:rsid w:val="4979FA87"/>
    <w:rsid w:val="4ED82CA7"/>
    <w:rsid w:val="4FE90E64"/>
    <w:rsid w:val="516BB668"/>
    <w:rsid w:val="52638855"/>
    <w:rsid w:val="5278A1B8"/>
    <w:rsid w:val="52B28BBC"/>
    <w:rsid w:val="54DBCE07"/>
    <w:rsid w:val="553EC30B"/>
    <w:rsid w:val="5628E507"/>
    <w:rsid w:val="57F42049"/>
    <w:rsid w:val="590731BC"/>
    <w:rsid w:val="595F7C83"/>
    <w:rsid w:val="59AF3F2A"/>
    <w:rsid w:val="5AA2C005"/>
    <w:rsid w:val="5B4B0F8B"/>
    <w:rsid w:val="5C4550C5"/>
    <w:rsid w:val="5DC64CAB"/>
    <w:rsid w:val="5EC6784C"/>
    <w:rsid w:val="5FE609D1"/>
    <w:rsid w:val="60C84276"/>
    <w:rsid w:val="63259819"/>
    <w:rsid w:val="6387038C"/>
    <w:rsid w:val="6595F21D"/>
    <w:rsid w:val="66554B55"/>
    <w:rsid w:val="68255317"/>
    <w:rsid w:val="6834E3B5"/>
    <w:rsid w:val="6999E6FB"/>
    <w:rsid w:val="6B62E7AF"/>
    <w:rsid w:val="6CCC7A5F"/>
    <w:rsid w:val="6CEBC8DF"/>
    <w:rsid w:val="6D2B1506"/>
    <w:rsid w:val="75E2B031"/>
    <w:rsid w:val="75E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97F7"/>
  <w15:chartTrackingRefBased/>
  <w15:docId w15:val="{464B10D4-9AD3-4034-A621-09FC2BA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42"/>
  </w:style>
  <w:style w:type="paragraph" w:styleId="Footer">
    <w:name w:val="footer"/>
    <w:basedOn w:val="Normal"/>
    <w:link w:val="FooterChar"/>
    <w:uiPriority w:val="99"/>
    <w:unhideWhenUsed/>
    <w:rsid w:val="00A9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42"/>
  </w:style>
  <w:style w:type="paragraph" w:styleId="BalloonText">
    <w:name w:val="Balloon Text"/>
    <w:basedOn w:val="Normal"/>
    <w:link w:val="BalloonTextChar"/>
    <w:uiPriority w:val="99"/>
    <w:semiHidden/>
    <w:unhideWhenUsed/>
    <w:rsid w:val="00A9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9e3273-785a-4d23-99ef-d38695ae07a5" xsi:nil="true"/>
    <lcf76f155ced4ddcb4097134ff3c332f xmlns="2a296081-94e4-403f-b1af-1a51c56822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0B29BC99D3C4CBF2C79F142DB166C" ma:contentTypeVersion="12" ma:contentTypeDescription="Create a new document." ma:contentTypeScope="" ma:versionID="c0a8a85be9d6e54f3eaf311ef813e29c">
  <xsd:schema xmlns:xsd="http://www.w3.org/2001/XMLSchema" xmlns:xs="http://www.w3.org/2001/XMLSchema" xmlns:p="http://schemas.microsoft.com/office/2006/metadata/properties" xmlns:ns2="2a296081-94e4-403f-b1af-1a51c5682296" xmlns:ns3="4c9e3273-785a-4d23-99ef-d38695ae07a5" targetNamespace="http://schemas.microsoft.com/office/2006/metadata/properties" ma:root="true" ma:fieldsID="5ba3ff0c1d1b63b3ff2c3afa0a39390f" ns2:_="" ns3:_="">
    <xsd:import namespace="2a296081-94e4-403f-b1af-1a51c5682296"/>
    <xsd:import namespace="4c9e3273-785a-4d23-99ef-d38695ae0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081-94e4-403f-b1af-1a51c5682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f8ef13-1be2-41ac-9ae1-2297a3c4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e3273-785a-4d23-99ef-d38695ae07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f2dc7d-e2d6-426d-80a8-994c9bf2a8f4}" ma:internalName="TaxCatchAll" ma:showField="CatchAllData" ma:web="4c9e3273-785a-4d23-99ef-d38695ae0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9E3C1-FB8C-4334-AE85-0591C4ADED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9e3273-785a-4d23-99ef-d38695ae07a5"/>
    <ds:schemaRef ds:uri="2a296081-94e4-403f-b1af-1a51c56822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A8DF41-FBF2-4084-986D-6DD81E101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A3B7D-3E30-4A22-B988-3CA76F85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081-94e4-403f-b1af-1a51c5682296"/>
    <ds:schemaRef ds:uri="4c9e3273-785a-4d23-99ef-d38695ae0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D8056517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Dunphy</dc:creator>
  <cp:keywords/>
  <dc:description/>
  <cp:lastModifiedBy>Chloe.Gosling</cp:lastModifiedBy>
  <cp:revision>6</cp:revision>
  <cp:lastPrinted>2022-08-23T11:58:00Z</cp:lastPrinted>
  <dcterms:created xsi:type="dcterms:W3CDTF">2023-12-06T19:46:00Z</dcterms:created>
  <dcterms:modified xsi:type="dcterms:W3CDTF">2023-12-06T19:54:00Z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0x0101009290B29BC99D3C4CBF2C79F142DB166C</vt:lpwstr>
  </property>
  <property fmtid="{D5CDD505-2E9C-101B-9397-08002B2CF9AE}" pid="3" name="Order">
    <vt:r8>1234100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